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97761C" w:rsidRPr="00692D3D" w:rsidRDefault="000729E7" w:rsidP="0097761C">
            <w:pPr>
              <w:spacing w:before="120"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97761C" w:rsidRPr="00692D3D">
              <w:rPr>
                <w:rFonts w:ascii="Times New Roman" w:hAnsi="Times New Roman" w:cs="Times New Roman"/>
                <w:lang w:val="en-GB"/>
              </w:rPr>
              <w:t>Design and printing of promo material</w:t>
            </w:r>
          </w:p>
          <w:p w:rsidR="000729E7" w:rsidRPr="001A3932" w:rsidRDefault="0097761C" w:rsidP="0097761C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692D3D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D082E">
              <w:rPr>
                <w:rFonts w:ascii="Times New Roman" w:hAnsi="Times New Roman" w:cs="Times New Roman"/>
                <w:lang w:val="en-GB"/>
              </w:rPr>
              <w:t>RORS-39/CCIS-RCCI Pancevo/71463/TD 06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3932">
        <w:rPr>
          <w:rFonts w:ascii="Times New Roman" w:hAnsi="Times New Roman" w:cs="Times New Roman"/>
          <w:sz w:val="24"/>
          <w:szCs w:val="24"/>
        </w:rPr>
        <w:t>Global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:  </w:t>
      </w:r>
      <w:r w:rsidRPr="00FD082E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FD082E" w:rsidRPr="00FD082E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FD082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bookmarkStart w:id="0" w:name="_GoBack"/>
      <w:bookmarkEnd w:id="0"/>
      <w:r w:rsidRPr="00FD082E">
        <w:rPr>
          <w:rFonts w:ascii="Times New Roman" w:hAnsi="Times New Roman" w:cs="Times New Roman"/>
          <w:sz w:val="24"/>
          <w:szCs w:val="24"/>
          <w:highlight w:val="yellow"/>
        </w:rPr>
        <w:t>&lt;amount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above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amount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broken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down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further</w:t>
      </w:r>
      <w:proofErr w:type="spellEnd"/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  <w:proofErr w:type="spellEnd"/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proofErr w:type="spellStart"/>
    <w:r>
      <w:t>Page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D082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FD082E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7761C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D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</Words>
  <Characters>340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Čedomir Drašković</cp:lastModifiedBy>
  <cp:revision>18</cp:revision>
  <dcterms:created xsi:type="dcterms:W3CDTF">2015-08-20T09:50:00Z</dcterms:created>
  <dcterms:modified xsi:type="dcterms:W3CDTF">2017-08-25T12:08:00Z</dcterms:modified>
</cp:coreProperties>
</file>